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774CA" w14:textId="77777777" w:rsidR="00775DB3" w:rsidRPr="00BF2E02" w:rsidRDefault="00327DA8" w:rsidP="007C775F">
      <w:pPr>
        <w:pStyle w:val="Title"/>
      </w:pPr>
      <w:r w:rsidRPr="00BF2E02">
        <w:t>Closing Checklist</w:t>
      </w:r>
    </w:p>
    <w:p w14:paraId="12182C26" w14:textId="77777777" w:rsidR="00327DA8" w:rsidRPr="00036916" w:rsidRDefault="00AD474B" w:rsidP="00AD474B">
      <w:pPr>
        <w:tabs>
          <w:tab w:val="left" w:pos="3765"/>
        </w:tabs>
        <w:rPr>
          <w:b/>
        </w:rPr>
      </w:pPr>
      <w:r>
        <w:rPr>
          <w:b/>
        </w:rPr>
        <w:tab/>
      </w:r>
    </w:p>
    <w:p w14:paraId="44625B36" w14:textId="77777777" w:rsidR="00327DA8" w:rsidRPr="00036916" w:rsidRDefault="00327DA8" w:rsidP="00327DA8">
      <w:pPr>
        <w:rPr>
          <w:b/>
          <w:sz w:val="24"/>
          <w:szCs w:val="24"/>
        </w:rPr>
      </w:pPr>
      <w:r w:rsidRPr="00036916">
        <w:rPr>
          <w:b/>
          <w:sz w:val="24"/>
          <w:szCs w:val="24"/>
        </w:rPr>
        <w:t xml:space="preserve">PROPERTY ADDRESS: </w:t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="005F544C">
        <w:rPr>
          <w:b/>
          <w:sz w:val="24"/>
          <w:szCs w:val="24"/>
          <w:u w:val="single"/>
        </w:rPr>
        <w:tab/>
      </w:r>
      <w:r w:rsidR="005F544C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  <w:r w:rsidRPr="00036916">
        <w:rPr>
          <w:b/>
          <w:sz w:val="24"/>
          <w:szCs w:val="24"/>
          <w:u w:val="single"/>
        </w:rPr>
        <w:tab/>
      </w:r>
    </w:p>
    <w:p w14:paraId="0C52034F" w14:textId="77777777" w:rsidR="00327DA8" w:rsidRPr="00036916" w:rsidRDefault="00FB02F2" w:rsidP="00327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WHOLESALING </w:t>
      </w:r>
      <w:proofErr w:type="gramStart"/>
      <w:r>
        <w:rPr>
          <w:b/>
          <w:sz w:val="24"/>
          <w:szCs w:val="24"/>
        </w:rPr>
        <w:t>[ ]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7DA8" w:rsidRPr="00036916">
        <w:rPr>
          <w:b/>
          <w:sz w:val="24"/>
          <w:szCs w:val="24"/>
        </w:rPr>
        <w:t>BUYING  [</w:t>
      </w:r>
      <w:r>
        <w:rPr>
          <w:b/>
          <w:sz w:val="24"/>
          <w:szCs w:val="24"/>
        </w:rPr>
        <w:t xml:space="preserve"> </w:t>
      </w:r>
      <w:r w:rsidR="00327DA8" w:rsidRPr="00036916">
        <w:rPr>
          <w:b/>
          <w:sz w:val="24"/>
          <w:szCs w:val="24"/>
        </w:rPr>
        <w:t>]</w:t>
      </w:r>
      <w:r w:rsidR="00327DA8" w:rsidRPr="0003691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7DA8" w:rsidRPr="00036916">
        <w:rPr>
          <w:b/>
          <w:sz w:val="24"/>
          <w:szCs w:val="24"/>
        </w:rPr>
        <w:t>SELLING  [</w:t>
      </w:r>
      <w:r>
        <w:rPr>
          <w:b/>
          <w:sz w:val="24"/>
          <w:szCs w:val="24"/>
        </w:rPr>
        <w:t xml:space="preserve"> </w:t>
      </w:r>
      <w:r w:rsidR="00327DA8" w:rsidRPr="00036916">
        <w:rPr>
          <w:b/>
          <w:sz w:val="24"/>
          <w:szCs w:val="24"/>
        </w:rPr>
        <w:t>]</w:t>
      </w:r>
    </w:p>
    <w:p w14:paraId="41559543" w14:textId="77777777" w:rsidR="00327DA8" w:rsidRPr="00036916" w:rsidRDefault="00327DA8" w:rsidP="005F544C">
      <w:pPr>
        <w:pStyle w:val="IntenseQuote"/>
      </w:pPr>
      <w:r w:rsidRPr="00036916">
        <w:t>Prior to Closing:</w:t>
      </w:r>
    </w:p>
    <w:p w14:paraId="0B4C0196" w14:textId="77777777" w:rsidR="003A0EC9" w:rsidRDefault="003A0EC9" w:rsidP="00327DA8">
      <w:pPr>
        <w:pStyle w:val="ListParagraph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Affidavit File at Court House</w:t>
      </w:r>
    </w:p>
    <w:p w14:paraId="7DE58D96" w14:textId="77777777" w:rsidR="00327DA8" w:rsidRPr="00036916" w:rsidRDefault="00FB02F2" w:rsidP="00327DA8">
      <w:pPr>
        <w:pStyle w:val="ListParagraph"/>
        <w:numPr>
          <w:ilvl w:val="0"/>
          <w:numId w:val="7"/>
        </w:num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Proof of Funds or </w:t>
      </w:r>
      <w:r w:rsidR="00327DA8" w:rsidRPr="00036916">
        <w:rPr>
          <w:sz w:val="24"/>
          <w:szCs w:val="24"/>
        </w:rPr>
        <w:t>Pre-Qualification Letter Rec’d</w:t>
      </w:r>
    </w:p>
    <w:p w14:paraId="6A75B93D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Earnest Money Rec’d &amp; Cleared Bank</w:t>
      </w:r>
    </w:p>
    <w:p w14:paraId="41503BD7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Appraisal Ordered</w:t>
      </w:r>
    </w:p>
    <w:p w14:paraId="3E148969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Appraisal Rec’d &amp; Approved</w:t>
      </w:r>
    </w:p>
    <w:p w14:paraId="34E866F9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Survey Ordered</w:t>
      </w:r>
    </w:p>
    <w:p w14:paraId="52C33287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Survey Rec’d &amp; Approved</w:t>
      </w:r>
    </w:p>
    <w:p w14:paraId="2576373E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 xml:space="preserve">Termite Letter Ordered </w:t>
      </w:r>
    </w:p>
    <w:p w14:paraId="433202F7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Termite Letter Rec’d</w:t>
      </w:r>
    </w:p>
    <w:p w14:paraId="70A89578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Loan package sent to lender</w:t>
      </w:r>
    </w:p>
    <w:p w14:paraId="0E7B1156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Loan out of Underwriting</w:t>
      </w:r>
    </w:p>
    <w:p w14:paraId="2254C3B8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Loan conditions met</w:t>
      </w:r>
    </w:p>
    <w:p w14:paraId="28E53B84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Final loan approval granted</w:t>
      </w:r>
    </w:p>
    <w:p w14:paraId="7D291057" w14:textId="77777777" w:rsidR="00BF2E02" w:rsidRDefault="00BF2E02" w:rsidP="00BF2E02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Hazard Insurance Ordered</w:t>
      </w:r>
    </w:p>
    <w:p w14:paraId="2B64CE32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Closing date scheduled with closing agent</w:t>
      </w:r>
    </w:p>
    <w:p w14:paraId="55471FEA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Closing agent has copy of PSA and Assignment of Contract</w:t>
      </w:r>
    </w:p>
    <w:p w14:paraId="24A0465A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All parties notified of closing date, directions, &amp; will bring picture ID</w:t>
      </w:r>
    </w:p>
    <w:p w14:paraId="33B7A537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Title report ordered</w:t>
      </w:r>
    </w:p>
    <w:p w14:paraId="274A0380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Title clear</w:t>
      </w:r>
    </w:p>
    <w:p w14:paraId="5D751B24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Payoffs all ordered and rec’d by closing agent</w:t>
      </w:r>
    </w:p>
    <w:p w14:paraId="709F2584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  <w:u w:val="single"/>
        </w:rPr>
      </w:pPr>
      <w:r w:rsidRPr="00036916">
        <w:rPr>
          <w:sz w:val="24"/>
          <w:szCs w:val="24"/>
        </w:rPr>
        <w:t>Borrower has certified funds for closing</w:t>
      </w:r>
    </w:p>
    <w:p w14:paraId="246F394F" w14:textId="77777777" w:rsidR="00327DA8" w:rsidRPr="00036916" w:rsidRDefault="00327DA8" w:rsidP="00327DA8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Loan package sent to and rec’d by closing agent</w:t>
      </w:r>
    </w:p>
    <w:p w14:paraId="59F64505" w14:textId="77777777" w:rsidR="00327DA8" w:rsidRPr="00036916" w:rsidRDefault="00327DA8" w:rsidP="00327DA8">
      <w:pPr>
        <w:rPr>
          <w:sz w:val="24"/>
          <w:szCs w:val="24"/>
          <w:u w:val="single"/>
        </w:rPr>
      </w:pPr>
    </w:p>
    <w:p w14:paraId="57C2A8EE" w14:textId="77777777" w:rsidR="00327DA8" w:rsidRPr="00036916" w:rsidRDefault="00327DA8" w:rsidP="005F544C">
      <w:pPr>
        <w:pStyle w:val="IntenseQuote"/>
      </w:pPr>
      <w:r w:rsidRPr="00036916">
        <w:t xml:space="preserve">At Closing – Get Copies:   </w:t>
      </w:r>
    </w:p>
    <w:p w14:paraId="61D7A3AD" w14:textId="77777777" w:rsidR="00036916" w:rsidRPr="00036916" w:rsidRDefault="00036916" w:rsidP="00327DA8">
      <w:pPr>
        <w:pStyle w:val="ListParagraph"/>
        <w:numPr>
          <w:ilvl w:val="0"/>
          <w:numId w:val="9"/>
        </w:numPr>
        <w:spacing w:before="240"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Get copies of all applicable documents</w:t>
      </w:r>
    </w:p>
    <w:p w14:paraId="28AF0F4C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before="240"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HUD-1 Settlement Statement</w:t>
      </w:r>
    </w:p>
    <w:p w14:paraId="5EEA9C37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Warranty Deed</w:t>
      </w:r>
    </w:p>
    <w:p w14:paraId="6977E05D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 xml:space="preserve">Quit Claim Deed </w:t>
      </w:r>
    </w:p>
    <w:p w14:paraId="36E74FB0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Mortgage Promissory Note(s)</w:t>
      </w:r>
    </w:p>
    <w:p w14:paraId="62E8EF19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Mortgage Security Deed(s)</w:t>
      </w:r>
    </w:p>
    <w:p w14:paraId="1D297BF5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Amortization Table</w:t>
      </w:r>
    </w:p>
    <w:p w14:paraId="5B8532BB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Copy of Survey</w:t>
      </w:r>
    </w:p>
    <w:p w14:paraId="1FF809C6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Property Owner’s Affidavit</w:t>
      </w:r>
    </w:p>
    <w:p w14:paraId="099BC29B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Termite Letter</w:t>
      </w:r>
    </w:p>
    <w:p w14:paraId="37856756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Title Insurance Binder</w:t>
      </w:r>
    </w:p>
    <w:p w14:paraId="13DA1C78" w14:textId="77777777" w:rsidR="00327DA8" w:rsidRPr="00036916" w:rsidRDefault="00327DA8" w:rsidP="00036916">
      <w:pPr>
        <w:pStyle w:val="ListParagraph"/>
        <w:numPr>
          <w:ilvl w:val="1"/>
          <w:numId w:val="10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Property Insurance Binder</w:t>
      </w:r>
    </w:p>
    <w:p w14:paraId="3182F359" w14:textId="77777777" w:rsidR="00327DA8" w:rsidRPr="00036916" w:rsidRDefault="00327DA8" w:rsidP="00327DA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Get Buyer/Seller Phone Number &amp; Address</w:t>
      </w:r>
    </w:p>
    <w:p w14:paraId="07BE6950" w14:textId="77777777" w:rsidR="00327DA8" w:rsidRPr="00036916" w:rsidRDefault="00327DA8" w:rsidP="00327DA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Keys to the House</w:t>
      </w:r>
    </w:p>
    <w:p w14:paraId="2EDADC95" w14:textId="77777777" w:rsidR="00327DA8" w:rsidRPr="00036916" w:rsidRDefault="00327DA8" w:rsidP="00327DA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Alarm Code and Company Info</w:t>
      </w:r>
    </w:p>
    <w:p w14:paraId="1D4D14A7" w14:textId="77777777" w:rsidR="00327DA8" w:rsidRPr="00036916" w:rsidRDefault="00327DA8" w:rsidP="00327DA8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Utilities transfer arranged</w:t>
      </w:r>
    </w:p>
    <w:p w14:paraId="311DF9F3" w14:textId="77777777" w:rsidR="00036916" w:rsidRPr="00036916" w:rsidRDefault="00036916" w:rsidP="00036916">
      <w:pPr>
        <w:pStyle w:val="IntenseQuote"/>
        <w:rPr>
          <w:b w:val="0"/>
        </w:rPr>
      </w:pPr>
    </w:p>
    <w:p w14:paraId="660AAA5A" w14:textId="77777777" w:rsidR="00327DA8" w:rsidRPr="00036916" w:rsidRDefault="00036916" w:rsidP="00036916">
      <w:pPr>
        <w:pStyle w:val="IntenseQuote"/>
        <w:rPr>
          <w:b w:val="0"/>
        </w:rPr>
      </w:pPr>
      <w:r w:rsidRPr="00036916">
        <w:rPr>
          <w:b w:val="0"/>
        </w:rPr>
        <w:t>For “Subject To” Financing Deals</w:t>
      </w:r>
    </w:p>
    <w:p w14:paraId="42363F0C" w14:textId="77777777" w:rsidR="00036916" w:rsidRPr="00036916" w:rsidRDefault="00036916" w:rsidP="000369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 xml:space="preserve">“Subject To” Disclosure Signed &amp; Notarized </w:t>
      </w:r>
    </w:p>
    <w:p w14:paraId="361D8EF8" w14:textId="77777777" w:rsidR="00036916" w:rsidRPr="00036916" w:rsidRDefault="00036916" w:rsidP="000369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“Subject To” Mortgage/Loan Info Package</w:t>
      </w:r>
    </w:p>
    <w:p w14:paraId="2702913E" w14:textId="77777777" w:rsidR="00036916" w:rsidRPr="00036916" w:rsidRDefault="00036916" w:rsidP="00036916">
      <w:pPr>
        <w:pStyle w:val="ListParagraph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036916">
        <w:rPr>
          <w:sz w:val="24"/>
          <w:szCs w:val="24"/>
        </w:rPr>
        <w:t>Lender Notification to Forward Correspondence signed by Borrower (2 originals)</w:t>
      </w:r>
    </w:p>
    <w:p w14:paraId="288AC680" w14:textId="77777777" w:rsidR="00036916" w:rsidRPr="00036916" w:rsidRDefault="00036916" w:rsidP="00036916">
      <w:pPr>
        <w:pStyle w:val="ListParagraph"/>
        <w:spacing w:line="360" w:lineRule="auto"/>
        <w:rPr>
          <w:sz w:val="24"/>
          <w:szCs w:val="24"/>
        </w:rPr>
      </w:pPr>
    </w:p>
    <w:p w14:paraId="6EEDE135" w14:textId="77777777" w:rsidR="00036916" w:rsidRPr="00036916" w:rsidRDefault="00036916" w:rsidP="00036916"/>
    <w:sectPr w:rsidR="00036916" w:rsidRPr="00036916" w:rsidSect="00BF2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440" w:left="1440" w:header="720" w:footer="720" w:gutter="0"/>
      <w:pgBorders w:offsetFrom="page">
        <w:top w:val="single" w:sz="24" w:space="24" w:color="4F81BD" w:themeColor="accent1"/>
        <w:left w:val="single" w:sz="24" w:space="24" w:color="4F81BD" w:themeColor="accent1"/>
        <w:bottom w:val="single" w:sz="24" w:space="24" w:color="4F81BD" w:themeColor="accent1"/>
        <w:right w:val="single" w:sz="24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4C01" w14:textId="77777777" w:rsidR="007F7AA3" w:rsidRDefault="007F7AA3" w:rsidP="004D6451">
      <w:pPr>
        <w:spacing w:after="0" w:line="240" w:lineRule="auto"/>
      </w:pPr>
      <w:r>
        <w:separator/>
      </w:r>
    </w:p>
  </w:endnote>
  <w:endnote w:type="continuationSeparator" w:id="0">
    <w:p w14:paraId="45D3BFC5" w14:textId="77777777" w:rsidR="007F7AA3" w:rsidRDefault="007F7AA3" w:rsidP="004D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ED36" w14:textId="77777777" w:rsidR="009741B3" w:rsidRDefault="00974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0717" w14:textId="7AC82BD8" w:rsidR="004D6451" w:rsidRDefault="004D6451" w:rsidP="00690F0F">
    <w:pPr>
      <w:pStyle w:val="Footer"/>
      <w:jc w:val="center"/>
    </w:pPr>
    <w:bookmarkStart w:id="0" w:name="OLE_LINK1"/>
    <w:bookmarkStart w:id="1" w:name="OLE_LINK2"/>
    <w:r w:rsidRPr="00AD0DE2">
      <w:rPr>
        <w:sz w:val="20"/>
      </w:rPr>
      <w:t xml:space="preserve">© Total Real Estate Riches, LLC, All Rights Reserved – </w:t>
    </w:r>
    <w:bookmarkEnd w:id="0"/>
    <w:bookmarkEnd w:id="1"/>
    <w:r w:rsidR="009741B3">
      <w:rPr>
        <w:sz w:val="20"/>
      </w:rPr>
      <w:t>2017-</w:t>
    </w:r>
    <w:r w:rsidR="00AA5992">
      <w:rPr>
        <w:sz w:val="20"/>
      </w:rPr>
      <w:t>20</w:t>
    </w:r>
    <w:r w:rsidR="001F2F92">
      <w:rPr>
        <w:sz w:val="20"/>
      </w:rPr>
      <w:t>2</w:t>
    </w:r>
    <w:r w:rsidR="009741B3">
      <w:rPr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3017" w14:textId="77777777" w:rsidR="009741B3" w:rsidRDefault="00974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4D8D" w14:textId="77777777" w:rsidR="007F7AA3" w:rsidRDefault="007F7AA3" w:rsidP="004D6451">
      <w:pPr>
        <w:spacing w:after="0" w:line="240" w:lineRule="auto"/>
      </w:pPr>
      <w:r>
        <w:separator/>
      </w:r>
    </w:p>
  </w:footnote>
  <w:footnote w:type="continuationSeparator" w:id="0">
    <w:p w14:paraId="24ECFC98" w14:textId="77777777" w:rsidR="007F7AA3" w:rsidRDefault="007F7AA3" w:rsidP="004D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2EBF" w14:textId="77777777" w:rsidR="009741B3" w:rsidRDefault="00974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240" w14:textId="77777777" w:rsidR="009741B3" w:rsidRDefault="009741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542C" w14:textId="77777777" w:rsidR="009741B3" w:rsidRDefault="009741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6E3"/>
    <w:multiLevelType w:val="hybridMultilevel"/>
    <w:tmpl w:val="CBCE352A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4964"/>
    <w:multiLevelType w:val="hybridMultilevel"/>
    <w:tmpl w:val="78663C88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48B1"/>
    <w:multiLevelType w:val="hybridMultilevel"/>
    <w:tmpl w:val="EEB4206A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05706"/>
    <w:multiLevelType w:val="hybridMultilevel"/>
    <w:tmpl w:val="ACCA35DE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724E"/>
    <w:multiLevelType w:val="hybridMultilevel"/>
    <w:tmpl w:val="B958F65E"/>
    <w:lvl w:ilvl="0" w:tplc="7E4A5DD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F73C93"/>
    <w:multiLevelType w:val="hybridMultilevel"/>
    <w:tmpl w:val="349E1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67923"/>
    <w:multiLevelType w:val="hybridMultilevel"/>
    <w:tmpl w:val="180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F4C69"/>
    <w:multiLevelType w:val="hybridMultilevel"/>
    <w:tmpl w:val="3B382CE6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E4A5DD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4EA7"/>
    <w:multiLevelType w:val="hybridMultilevel"/>
    <w:tmpl w:val="43CEC8CC"/>
    <w:lvl w:ilvl="0" w:tplc="E350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CB322">
      <w:start w:val="191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0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80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AA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2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82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7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61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635AC2"/>
    <w:multiLevelType w:val="hybridMultilevel"/>
    <w:tmpl w:val="2A78829C"/>
    <w:lvl w:ilvl="0" w:tplc="7E4A5D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D5E"/>
    <w:rsid w:val="000070EA"/>
    <w:rsid w:val="00036916"/>
    <w:rsid w:val="000413B9"/>
    <w:rsid w:val="00056144"/>
    <w:rsid w:val="00084C3F"/>
    <w:rsid w:val="00185D48"/>
    <w:rsid w:val="001F2F92"/>
    <w:rsid w:val="00227E73"/>
    <w:rsid w:val="0029320E"/>
    <w:rsid w:val="002F59EE"/>
    <w:rsid w:val="002F6819"/>
    <w:rsid w:val="0030344B"/>
    <w:rsid w:val="0032616D"/>
    <w:rsid w:val="00327DA8"/>
    <w:rsid w:val="00397E6E"/>
    <w:rsid w:val="003A0EC9"/>
    <w:rsid w:val="004D6451"/>
    <w:rsid w:val="005560BA"/>
    <w:rsid w:val="005C3655"/>
    <w:rsid w:val="005F544C"/>
    <w:rsid w:val="00681CCF"/>
    <w:rsid w:val="00690F0F"/>
    <w:rsid w:val="006F4169"/>
    <w:rsid w:val="007147E8"/>
    <w:rsid w:val="00744883"/>
    <w:rsid w:val="00771775"/>
    <w:rsid w:val="00775DB3"/>
    <w:rsid w:val="007C775F"/>
    <w:rsid w:val="007F7AA3"/>
    <w:rsid w:val="008364D1"/>
    <w:rsid w:val="00867CC4"/>
    <w:rsid w:val="00882F03"/>
    <w:rsid w:val="008D2326"/>
    <w:rsid w:val="00906619"/>
    <w:rsid w:val="00954734"/>
    <w:rsid w:val="009741B3"/>
    <w:rsid w:val="009F64C7"/>
    <w:rsid w:val="00AA5992"/>
    <w:rsid w:val="00AD474B"/>
    <w:rsid w:val="00B23215"/>
    <w:rsid w:val="00B7592C"/>
    <w:rsid w:val="00B82D5E"/>
    <w:rsid w:val="00BF2E02"/>
    <w:rsid w:val="00C706BA"/>
    <w:rsid w:val="00CB50A9"/>
    <w:rsid w:val="00CC7FAC"/>
    <w:rsid w:val="00D16B50"/>
    <w:rsid w:val="00D37A44"/>
    <w:rsid w:val="00DD702C"/>
    <w:rsid w:val="00E30D95"/>
    <w:rsid w:val="00E54B2A"/>
    <w:rsid w:val="00EC0110"/>
    <w:rsid w:val="00EC773C"/>
    <w:rsid w:val="00F77FFB"/>
    <w:rsid w:val="00FB02F2"/>
    <w:rsid w:val="00FC6537"/>
    <w:rsid w:val="00FE345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F286C"/>
  <w15:docId w15:val="{DCEC548B-A803-4134-B04E-5F28E884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2D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82D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CCF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69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6916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D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51"/>
  </w:style>
  <w:style w:type="paragraph" w:styleId="Footer">
    <w:name w:val="footer"/>
    <w:basedOn w:val="Normal"/>
    <w:link w:val="FooterChar"/>
    <w:unhideWhenUsed/>
    <w:rsid w:val="004D6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451"/>
  </w:style>
  <w:style w:type="paragraph" w:styleId="BalloonText">
    <w:name w:val="Balloon Text"/>
    <w:basedOn w:val="Normal"/>
    <w:link w:val="BalloonTextChar"/>
    <w:uiPriority w:val="99"/>
    <w:semiHidden/>
    <w:unhideWhenUsed/>
    <w:rsid w:val="004D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45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2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7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25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1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6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4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Lou Castillo</cp:lastModifiedBy>
  <cp:revision>14</cp:revision>
  <dcterms:created xsi:type="dcterms:W3CDTF">2014-12-08T15:14:00Z</dcterms:created>
  <dcterms:modified xsi:type="dcterms:W3CDTF">2022-02-15T21:21:00Z</dcterms:modified>
</cp:coreProperties>
</file>